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80" w:rsidRDefault="00E53080" w:rsidP="00405222">
      <w:pPr>
        <w:jc w:val="center"/>
        <w:rPr>
          <w:sz w:val="32"/>
          <w:szCs w:val="32"/>
        </w:rPr>
      </w:pPr>
    </w:p>
    <w:p w:rsidR="00405222" w:rsidRPr="00B87748" w:rsidRDefault="00B04F38" w:rsidP="00E826CC">
      <w:pPr>
        <w:pStyle w:val="a3"/>
        <w:ind w:left="1701" w:right="1276"/>
        <w:rPr>
          <w:rFonts w:ascii="Times New Roman" w:hAnsi="Times New Roman"/>
          <w:sz w:val="36"/>
          <w:u w:val="single"/>
        </w:rPr>
      </w:pPr>
      <w:bookmarkStart w:id="0" w:name="OLE_LINK10"/>
      <w:bookmarkStart w:id="1" w:name="OLE_LINK11"/>
      <w:bookmarkStart w:id="2" w:name="OLE_LINK12"/>
      <w:r w:rsidRPr="00B87748">
        <w:rPr>
          <w:rFonts w:ascii="Times New Roman" w:hAnsi="Times New Roman"/>
          <w:sz w:val="36"/>
          <w:u w:val="single"/>
        </w:rPr>
        <w:t xml:space="preserve">Местная религиозная организация Православный </w:t>
      </w:r>
      <w:r w:rsidR="00EF00CB" w:rsidRPr="00B87748">
        <w:rPr>
          <w:rFonts w:ascii="Times New Roman" w:hAnsi="Times New Roman"/>
          <w:sz w:val="36"/>
          <w:u w:val="single"/>
        </w:rPr>
        <w:t>п</w:t>
      </w:r>
      <w:r w:rsidR="00405222" w:rsidRPr="00B87748">
        <w:rPr>
          <w:rFonts w:ascii="Times New Roman" w:hAnsi="Times New Roman"/>
          <w:sz w:val="36"/>
          <w:u w:val="single"/>
        </w:rPr>
        <w:t>риход храма</w:t>
      </w:r>
      <w:r w:rsidR="00E53080" w:rsidRPr="00B87748">
        <w:rPr>
          <w:rFonts w:ascii="Times New Roman" w:hAnsi="Times New Roman"/>
          <w:sz w:val="36"/>
          <w:u w:val="single"/>
        </w:rPr>
        <w:t xml:space="preserve"> </w:t>
      </w:r>
      <w:r w:rsidR="00405222" w:rsidRPr="00B87748">
        <w:rPr>
          <w:rFonts w:ascii="Times New Roman" w:hAnsi="Times New Roman"/>
          <w:sz w:val="36"/>
          <w:u w:val="single"/>
        </w:rPr>
        <w:t>Святаго Духа сошествия</w:t>
      </w:r>
      <w:r w:rsidR="00E826CC" w:rsidRPr="00B87748">
        <w:rPr>
          <w:rFonts w:ascii="Times New Roman" w:hAnsi="Times New Roman"/>
          <w:sz w:val="36"/>
          <w:u w:val="single"/>
        </w:rPr>
        <w:t xml:space="preserve"> </w:t>
      </w:r>
      <w:r w:rsidR="00405222" w:rsidRPr="00B87748">
        <w:rPr>
          <w:rFonts w:ascii="Times New Roman" w:hAnsi="Times New Roman"/>
          <w:sz w:val="36"/>
          <w:u w:val="single"/>
        </w:rPr>
        <w:t>на Лазаревском кладбище гор. Москвы</w:t>
      </w:r>
      <w:r w:rsidR="00E826CC" w:rsidRPr="00B87748">
        <w:rPr>
          <w:rFonts w:ascii="Times New Roman" w:hAnsi="Times New Roman"/>
          <w:sz w:val="36"/>
          <w:u w:val="single"/>
        </w:rPr>
        <w:t xml:space="preserve"> </w:t>
      </w:r>
      <w:r w:rsidRPr="00B87748">
        <w:rPr>
          <w:rFonts w:ascii="Times New Roman" w:hAnsi="Times New Roman"/>
          <w:sz w:val="36"/>
          <w:u w:val="single"/>
        </w:rPr>
        <w:t>Московской епархии</w:t>
      </w:r>
      <w:r w:rsidR="00E826CC" w:rsidRPr="00B87748">
        <w:rPr>
          <w:rFonts w:ascii="Times New Roman" w:hAnsi="Times New Roman"/>
          <w:sz w:val="36"/>
          <w:u w:val="single"/>
        </w:rPr>
        <w:t xml:space="preserve"> </w:t>
      </w:r>
      <w:r w:rsidRPr="00B87748">
        <w:rPr>
          <w:rFonts w:ascii="Times New Roman" w:hAnsi="Times New Roman"/>
          <w:sz w:val="36"/>
          <w:u w:val="single"/>
        </w:rPr>
        <w:t>Русской Православной Церкви</w:t>
      </w:r>
      <w:r w:rsidR="009722AA" w:rsidRPr="00B87748">
        <w:rPr>
          <w:rFonts w:ascii="Times New Roman" w:hAnsi="Times New Roman"/>
          <w:sz w:val="36"/>
          <w:u w:val="single"/>
        </w:rPr>
        <w:t xml:space="preserve"> </w:t>
      </w:r>
      <w:r w:rsidRPr="00B87748">
        <w:rPr>
          <w:rFonts w:ascii="Times New Roman" w:hAnsi="Times New Roman"/>
          <w:sz w:val="36"/>
          <w:u w:val="single"/>
        </w:rPr>
        <w:t>(Московский Патриархат)</w:t>
      </w:r>
    </w:p>
    <w:bookmarkEnd w:id="0"/>
    <w:bookmarkEnd w:id="1"/>
    <w:bookmarkEnd w:id="2"/>
    <w:p w:rsidR="00C92F46" w:rsidRPr="00B87748" w:rsidRDefault="00C92F46" w:rsidP="00C92F46">
      <w:pPr>
        <w:jc w:val="center"/>
        <w:rPr>
          <w:b/>
          <w:sz w:val="40"/>
          <w:szCs w:val="40"/>
          <w:u w:val="single"/>
        </w:rPr>
      </w:pPr>
    </w:p>
    <w:p w:rsidR="00C92F46" w:rsidRDefault="00C92F46" w:rsidP="00C92F46">
      <w:pPr>
        <w:jc w:val="center"/>
        <w:rPr>
          <w:sz w:val="40"/>
          <w:szCs w:val="40"/>
        </w:rPr>
      </w:pPr>
      <w:r>
        <w:rPr>
          <w:sz w:val="40"/>
          <w:szCs w:val="40"/>
        </w:rPr>
        <w:t>Краткое название организации (для платежных поручений):</w:t>
      </w:r>
    </w:p>
    <w:p w:rsidR="00405222" w:rsidRDefault="00C92F46" w:rsidP="00C92F46">
      <w:pPr>
        <w:pStyle w:val="2"/>
        <w:jc w:val="center"/>
        <w:rPr>
          <w:b/>
          <w:sz w:val="40"/>
          <w:szCs w:val="40"/>
        </w:rPr>
      </w:pPr>
      <w:bookmarkStart w:id="3" w:name="OLE_LINK1"/>
      <w:bookmarkStart w:id="4" w:name="OLE_LINK2"/>
      <w:r w:rsidRPr="00EA5EEB">
        <w:rPr>
          <w:b/>
          <w:sz w:val="40"/>
          <w:szCs w:val="40"/>
        </w:rPr>
        <w:t>Приход храма</w:t>
      </w:r>
      <w:r>
        <w:rPr>
          <w:b/>
          <w:sz w:val="40"/>
          <w:szCs w:val="40"/>
        </w:rPr>
        <w:t xml:space="preserve"> Святаго Духа сошествия на Лазаревском кладбище гор.</w:t>
      </w:r>
      <w:r w:rsidR="006123B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Москвы</w:t>
      </w:r>
    </w:p>
    <w:p w:rsidR="000E2906" w:rsidRDefault="000E2906" w:rsidP="000E2906">
      <w:pPr>
        <w:jc w:val="center"/>
        <w:rPr>
          <w:b/>
          <w:sz w:val="36"/>
          <w:szCs w:val="36"/>
        </w:rPr>
      </w:pPr>
    </w:p>
    <w:p w:rsidR="00C92F46" w:rsidRPr="000E2906" w:rsidRDefault="000E2906" w:rsidP="000E2906">
      <w:pPr>
        <w:jc w:val="center"/>
        <w:rPr>
          <w:b/>
          <w:sz w:val="36"/>
          <w:szCs w:val="36"/>
        </w:rPr>
      </w:pPr>
      <w:r w:rsidRPr="004446DE">
        <w:rPr>
          <w:b/>
          <w:sz w:val="36"/>
          <w:szCs w:val="36"/>
        </w:rPr>
        <w:t>ИНН 7702029927</w:t>
      </w:r>
      <w:r>
        <w:rPr>
          <w:b/>
          <w:sz w:val="36"/>
          <w:szCs w:val="36"/>
        </w:rPr>
        <w:t xml:space="preserve">   /   </w:t>
      </w:r>
      <w:r w:rsidRPr="004446DE">
        <w:rPr>
          <w:b/>
          <w:sz w:val="36"/>
          <w:szCs w:val="36"/>
        </w:rPr>
        <w:t>КПП 770201001</w:t>
      </w:r>
      <w:r w:rsidR="00DE1BF2">
        <w:rPr>
          <w:sz w:val="36"/>
        </w:rPr>
        <w:t xml:space="preserve">   </w:t>
      </w:r>
    </w:p>
    <w:bookmarkEnd w:id="3"/>
    <w:bookmarkEnd w:id="4"/>
    <w:p w:rsidR="004446DE" w:rsidRPr="005956DF" w:rsidRDefault="004446DE" w:rsidP="004446DE">
      <w:pPr>
        <w:jc w:val="center"/>
        <w:rPr>
          <w:b/>
          <w:sz w:val="36"/>
          <w:szCs w:val="36"/>
        </w:rPr>
      </w:pPr>
      <w:r w:rsidRPr="005956DF">
        <w:rPr>
          <w:b/>
          <w:sz w:val="36"/>
          <w:szCs w:val="36"/>
        </w:rPr>
        <w:t>ПАО  "ПРОМСВЯЗЬБАНК"</w:t>
      </w:r>
    </w:p>
    <w:p w:rsidR="004446DE" w:rsidRPr="005956DF" w:rsidRDefault="004446DE" w:rsidP="004446DE">
      <w:pPr>
        <w:jc w:val="center"/>
        <w:rPr>
          <w:b/>
          <w:sz w:val="36"/>
          <w:szCs w:val="36"/>
        </w:rPr>
      </w:pPr>
      <w:r w:rsidRPr="005956DF">
        <w:rPr>
          <w:b/>
          <w:sz w:val="36"/>
          <w:szCs w:val="36"/>
        </w:rPr>
        <w:t>БИК 044525555</w:t>
      </w:r>
    </w:p>
    <w:p w:rsidR="004446DE" w:rsidRPr="005956DF" w:rsidRDefault="004446DE" w:rsidP="004446DE">
      <w:pPr>
        <w:jc w:val="center"/>
        <w:rPr>
          <w:b/>
          <w:sz w:val="36"/>
          <w:szCs w:val="36"/>
        </w:rPr>
      </w:pPr>
      <w:r w:rsidRPr="005956DF">
        <w:rPr>
          <w:b/>
          <w:sz w:val="36"/>
          <w:szCs w:val="36"/>
        </w:rPr>
        <w:t>к/с 30101810400000000555</w:t>
      </w:r>
    </w:p>
    <w:p w:rsidR="004446DE" w:rsidRPr="004446DE" w:rsidRDefault="004446DE" w:rsidP="004446DE">
      <w:pPr>
        <w:jc w:val="center"/>
        <w:rPr>
          <w:b/>
          <w:sz w:val="36"/>
          <w:szCs w:val="36"/>
        </w:rPr>
      </w:pPr>
      <w:bookmarkStart w:id="5" w:name="_GoBack"/>
      <w:r w:rsidRPr="005956DF">
        <w:rPr>
          <w:b/>
          <w:sz w:val="36"/>
          <w:szCs w:val="36"/>
        </w:rPr>
        <w:t>р/с  40703810800000006468</w:t>
      </w:r>
    </w:p>
    <w:bookmarkEnd w:id="5"/>
    <w:p w:rsidR="000E2906" w:rsidRPr="004446DE" w:rsidRDefault="000E2906" w:rsidP="000E2906">
      <w:pPr>
        <w:pStyle w:val="2"/>
        <w:jc w:val="center"/>
        <w:rPr>
          <w:b/>
          <w:sz w:val="36"/>
        </w:rPr>
      </w:pPr>
      <w:r w:rsidRPr="004446DE">
        <w:rPr>
          <w:b/>
          <w:sz w:val="36"/>
        </w:rPr>
        <w:t>ОГРН 1027739301370</w:t>
      </w:r>
    </w:p>
    <w:p w:rsidR="00AD715C" w:rsidRPr="004446DE" w:rsidRDefault="00AD715C" w:rsidP="0041312B">
      <w:pPr>
        <w:jc w:val="center"/>
        <w:rPr>
          <w:b/>
          <w:sz w:val="36"/>
        </w:rPr>
      </w:pPr>
    </w:p>
    <w:p w:rsidR="00E53080" w:rsidRPr="00E53080" w:rsidRDefault="00405222" w:rsidP="00405222">
      <w:pPr>
        <w:jc w:val="center"/>
        <w:rPr>
          <w:b/>
          <w:sz w:val="36"/>
        </w:rPr>
      </w:pPr>
      <w:r w:rsidRPr="00E53080">
        <w:rPr>
          <w:b/>
          <w:sz w:val="36"/>
        </w:rPr>
        <w:t xml:space="preserve">Юридический адрес: </w:t>
      </w:r>
    </w:p>
    <w:p w:rsidR="00E53080" w:rsidRDefault="00405222" w:rsidP="00405222">
      <w:pPr>
        <w:jc w:val="center"/>
        <w:rPr>
          <w:sz w:val="36"/>
        </w:rPr>
      </w:pPr>
      <w:smartTag w:uri="urn:schemas-microsoft-com:office:smarttags" w:element="metricconverter">
        <w:smartTagPr>
          <w:attr w:name="ProductID" w:val="129272, г"/>
        </w:smartTagPr>
        <w:r w:rsidRPr="00405222">
          <w:rPr>
            <w:sz w:val="36"/>
          </w:rPr>
          <w:t>129272, г</w:t>
        </w:r>
      </w:smartTag>
      <w:r w:rsidRPr="00405222">
        <w:rPr>
          <w:sz w:val="36"/>
        </w:rPr>
        <w:t xml:space="preserve">. Москва, ул. Советской Армии, 12, стр. 1,2  </w:t>
      </w:r>
    </w:p>
    <w:p w:rsidR="00405222" w:rsidRDefault="00405222" w:rsidP="00405222">
      <w:pPr>
        <w:jc w:val="center"/>
        <w:rPr>
          <w:sz w:val="36"/>
        </w:rPr>
      </w:pPr>
      <w:r w:rsidRPr="00405222">
        <w:rPr>
          <w:sz w:val="36"/>
        </w:rPr>
        <w:t xml:space="preserve">Тел. </w:t>
      </w:r>
      <w:r w:rsidR="006945AD">
        <w:rPr>
          <w:sz w:val="36"/>
        </w:rPr>
        <w:t>8-495-</w:t>
      </w:r>
      <w:r w:rsidRPr="00405222">
        <w:rPr>
          <w:sz w:val="36"/>
        </w:rPr>
        <w:t>689-24-75</w:t>
      </w:r>
    </w:p>
    <w:p w:rsidR="002520DC" w:rsidRPr="00E53080" w:rsidRDefault="002520DC" w:rsidP="00405222">
      <w:pPr>
        <w:jc w:val="center"/>
        <w:rPr>
          <w:b/>
          <w:sz w:val="36"/>
        </w:rPr>
      </w:pPr>
    </w:p>
    <w:p w:rsidR="00E53080" w:rsidRPr="00E53080" w:rsidRDefault="002520DC" w:rsidP="00405222">
      <w:pPr>
        <w:jc w:val="center"/>
        <w:rPr>
          <w:b/>
          <w:sz w:val="36"/>
        </w:rPr>
      </w:pPr>
      <w:r w:rsidRPr="00E53080">
        <w:rPr>
          <w:b/>
          <w:sz w:val="36"/>
        </w:rPr>
        <w:t xml:space="preserve">Фактический адрес: </w:t>
      </w:r>
    </w:p>
    <w:p w:rsidR="002520DC" w:rsidRDefault="002520DC" w:rsidP="00405222">
      <w:pPr>
        <w:jc w:val="center"/>
      </w:pPr>
      <w:smartTag w:uri="urn:schemas-microsoft-com:office:smarttags" w:element="metricconverter">
        <w:smartTagPr>
          <w:attr w:name="ProductID" w:val="129272, г"/>
        </w:smartTagPr>
        <w:r w:rsidRPr="00405222">
          <w:rPr>
            <w:sz w:val="36"/>
          </w:rPr>
          <w:t>129272, г</w:t>
        </w:r>
      </w:smartTag>
      <w:r w:rsidRPr="00405222">
        <w:rPr>
          <w:sz w:val="36"/>
        </w:rPr>
        <w:t xml:space="preserve">. Москва, ул. Советской Армии, 12, стр. 1,2  </w:t>
      </w:r>
    </w:p>
    <w:p w:rsidR="00405222" w:rsidRPr="00405222" w:rsidRDefault="00405222" w:rsidP="00405222"/>
    <w:p w:rsidR="00405222" w:rsidRDefault="00405222" w:rsidP="00405222"/>
    <w:p w:rsidR="000E2906" w:rsidRDefault="000E2906" w:rsidP="00405222"/>
    <w:p w:rsidR="00E53080" w:rsidRPr="00405222" w:rsidRDefault="00E53080" w:rsidP="00405222"/>
    <w:p w:rsidR="00405222" w:rsidRDefault="000E2906" w:rsidP="00B87748">
      <w:pPr>
        <w:ind w:left="567"/>
        <w:jc w:val="right"/>
        <w:rPr>
          <w:sz w:val="36"/>
        </w:rPr>
      </w:pPr>
      <w:r>
        <w:rPr>
          <w:sz w:val="36"/>
        </w:rPr>
        <w:t xml:space="preserve">Настоятель     </w:t>
      </w:r>
      <w:r w:rsidR="00405222">
        <w:rPr>
          <w:sz w:val="36"/>
        </w:rPr>
        <w:t xml:space="preserve"> </w:t>
      </w:r>
      <w:r w:rsidR="00B87748">
        <w:rPr>
          <w:sz w:val="36"/>
        </w:rPr>
        <w:t xml:space="preserve">            </w:t>
      </w:r>
      <w:r w:rsidR="00BE737F">
        <w:rPr>
          <w:sz w:val="36"/>
        </w:rPr>
        <w:t xml:space="preserve">  </w:t>
      </w:r>
      <w:r w:rsidR="0052132E">
        <w:rPr>
          <w:sz w:val="36"/>
        </w:rPr>
        <w:t xml:space="preserve">       </w:t>
      </w:r>
      <w:r w:rsidR="00BE737F">
        <w:rPr>
          <w:sz w:val="36"/>
        </w:rPr>
        <w:t xml:space="preserve"> </w:t>
      </w:r>
      <w:r w:rsidR="00800C4E">
        <w:rPr>
          <w:sz w:val="36"/>
        </w:rPr>
        <w:t>Архимандрит</w:t>
      </w:r>
      <w:r w:rsidR="00405222">
        <w:rPr>
          <w:sz w:val="36"/>
        </w:rPr>
        <w:t xml:space="preserve"> Сергий (Рыбко Юрий Иосифович)</w:t>
      </w:r>
    </w:p>
    <w:p w:rsidR="00405222" w:rsidRDefault="00405222" w:rsidP="0052132E">
      <w:pPr>
        <w:ind w:left="567"/>
        <w:jc w:val="center"/>
        <w:rPr>
          <w:sz w:val="36"/>
        </w:rPr>
      </w:pPr>
    </w:p>
    <w:p w:rsidR="00E53080" w:rsidRDefault="00E53080" w:rsidP="0052132E">
      <w:pPr>
        <w:ind w:left="567"/>
        <w:jc w:val="center"/>
        <w:rPr>
          <w:sz w:val="36"/>
        </w:rPr>
      </w:pPr>
    </w:p>
    <w:p w:rsidR="00405222" w:rsidRPr="00405222" w:rsidRDefault="00BE737F" w:rsidP="0052132E">
      <w:pPr>
        <w:ind w:left="567"/>
      </w:pPr>
      <w:r>
        <w:rPr>
          <w:sz w:val="36"/>
        </w:rPr>
        <w:t xml:space="preserve">Главный бухгалтер  </w:t>
      </w:r>
      <w:r w:rsidR="0052132E">
        <w:rPr>
          <w:sz w:val="36"/>
        </w:rPr>
        <w:t xml:space="preserve">               </w:t>
      </w:r>
      <w:r>
        <w:rPr>
          <w:sz w:val="36"/>
        </w:rPr>
        <w:t xml:space="preserve">  </w:t>
      </w:r>
      <w:r w:rsidR="00405222">
        <w:rPr>
          <w:sz w:val="36"/>
        </w:rPr>
        <w:t>Каштанова Ольга Владимировна</w:t>
      </w:r>
    </w:p>
    <w:p w:rsidR="00405222" w:rsidRPr="00405222" w:rsidRDefault="00405222" w:rsidP="00405222">
      <w:pPr>
        <w:tabs>
          <w:tab w:val="left" w:pos="3405"/>
        </w:tabs>
      </w:pPr>
      <w:r>
        <w:tab/>
      </w:r>
    </w:p>
    <w:sectPr w:rsidR="00405222" w:rsidRPr="00405222" w:rsidSect="00E53080">
      <w:pgSz w:w="11906" w:h="16838"/>
      <w:pgMar w:top="238" w:right="707" w:bottom="24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05222"/>
    <w:rsid w:val="000B0D0B"/>
    <w:rsid w:val="000E2906"/>
    <w:rsid w:val="002520DC"/>
    <w:rsid w:val="00322A67"/>
    <w:rsid w:val="003D10E2"/>
    <w:rsid w:val="00405222"/>
    <w:rsid w:val="0041312B"/>
    <w:rsid w:val="004446DE"/>
    <w:rsid w:val="004C0500"/>
    <w:rsid w:val="004D3F67"/>
    <w:rsid w:val="0052132E"/>
    <w:rsid w:val="005919BD"/>
    <w:rsid w:val="005956DF"/>
    <w:rsid w:val="006123B5"/>
    <w:rsid w:val="006945AD"/>
    <w:rsid w:val="006D5470"/>
    <w:rsid w:val="007C0D28"/>
    <w:rsid w:val="00800C4E"/>
    <w:rsid w:val="0080179B"/>
    <w:rsid w:val="009722AA"/>
    <w:rsid w:val="00A05846"/>
    <w:rsid w:val="00A8711D"/>
    <w:rsid w:val="00AD715C"/>
    <w:rsid w:val="00B04F38"/>
    <w:rsid w:val="00B87748"/>
    <w:rsid w:val="00BE737F"/>
    <w:rsid w:val="00BF5BD5"/>
    <w:rsid w:val="00C92F46"/>
    <w:rsid w:val="00DE1BF2"/>
    <w:rsid w:val="00E53080"/>
    <w:rsid w:val="00E826CC"/>
    <w:rsid w:val="00ED5569"/>
    <w:rsid w:val="00EF00CB"/>
    <w:rsid w:val="00F4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4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5222"/>
    <w:pPr>
      <w:jc w:val="center"/>
    </w:pPr>
    <w:rPr>
      <w:rFonts w:ascii="Arial" w:hAnsi="Arial"/>
      <w:b/>
      <w:sz w:val="28"/>
      <w:szCs w:val="20"/>
    </w:rPr>
  </w:style>
  <w:style w:type="paragraph" w:styleId="2">
    <w:name w:val="Body Text 2"/>
    <w:basedOn w:val="a"/>
    <w:rsid w:val="00405222"/>
    <w:pPr>
      <w:jc w:val="both"/>
    </w:pPr>
    <w:rPr>
      <w:sz w:val="44"/>
    </w:rPr>
  </w:style>
  <w:style w:type="paragraph" w:styleId="a4">
    <w:name w:val="Balloon Text"/>
    <w:basedOn w:val="a"/>
    <w:semiHidden/>
    <w:rsid w:val="00BE7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9AF61-6B11-4F9C-82FC-E6738240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КЛИЕНТА</vt:lpstr>
    </vt:vector>
  </TitlesOfParts>
  <Company>We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КЛИЕНТА</dc:title>
  <dc:creator>Abacus</dc:creator>
  <cp:lastModifiedBy>Nikolas</cp:lastModifiedBy>
  <cp:revision>3</cp:revision>
  <cp:lastPrinted>2020-03-17T08:19:00Z</cp:lastPrinted>
  <dcterms:created xsi:type="dcterms:W3CDTF">2020-04-10T11:26:00Z</dcterms:created>
  <dcterms:modified xsi:type="dcterms:W3CDTF">2020-04-10T11:26:00Z</dcterms:modified>
</cp:coreProperties>
</file>